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2635"/>
        <w:tblW w:w="104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6"/>
        <w:gridCol w:w="1639"/>
        <w:gridCol w:w="1787"/>
      </w:tblGrid>
      <w:tr w:rsidR="00792F78" w:rsidRPr="00792F78" w14:paraId="6703A776" w14:textId="77777777" w:rsidTr="00B423B7">
        <w:tc>
          <w:tcPr>
            <w:tcW w:w="7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57029393" w14:textId="77777777" w:rsidR="00792F78" w:rsidRPr="00792F78" w:rsidRDefault="00792F78" w:rsidP="00792F78">
            <w:pPr>
              <w:ind w:left="133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792F78">
              <w:rPr>
                <w:rFonts w:asciiTheme="minorHAnsi" w:hAnsiTheme="minorHAnsi" w:cstheme="minorHAnsi"/>
                <w:b/>
                <w:bCs/>
                <w:szCs w:val="22"/>
              </w:rPr>
              <w:t>Criteria</w:t>
            </w:r>
            <w:r w:rsidRPr="00792F7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8E44DCA" w14:textId="77777777" w:rsidR="00792F78" w:rsidRPr="00792F78" w:rsidRDefault="00792F78" w:rsidP="00792F78">
            <w:pPr>
              <w:ind w:left="95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792F78">
              <w:rPr>
                <w:rFonts w:asciiTheme="minorHAnsi" w:hAnsiTheme="minorHAnsi" w:cstheme="minorHAnsi"/>
                <w:b/>
                <w:bCs/>
                <w:szCs w:val="22"/>
              </w:rPr>
              <w:t>Essential/ Desirable</w:t>
            </w:r>
            <w:r w:rsidRPr="00792F78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0988FAA1" w14:textId="77777777" w:rsidR="00792F78" w:rsidRPr="00792F78" w:rsidRDefault="00792F78" w:rsidP="00E27FCE">
            <w:pPr>
              <w:ind w:left="95"/>
              <w:jc w:val="center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792F78">
              <w:rPr>
                <w:rFonts w:asciiTheme="minorHAnsi" w:hAnsiTheme="minorHAnsi" w:cstheme="minorHAnsi"/>
                <w:b/>
                <w:bCs/>
                <w:szCs w:val="22"/>
              </w:rPr>
              <w:t>CV/Cover letter/ Interview*</w:t>
            </w:r>
          </w:p>
        </w:tc>
      </w:tr>
      <w:tr w:rsidR="00792F78" w:rsidRPr="00792F78" w14:paraId="552D8621" w14:textId="77777777" w:rsidTr="00B423B7">
        <w:tc>
          <w:tcPr>
            <w:tcW w:w="7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217"/>
            </w:tblGrid>
            <w:tr w:rsidR="003F0B20" w:rsidRPr="00792F78" w14:paraId="5373B57B" w14:textId="77777777" w:rsidTr="0078396B">
              <w:trPr>
                <w:trHeight w:val="103"/>
              </w:trPr>
              <w:tc>
                <w:tcPr>
                  <w:tcW w:w="0" w:type="auto"/>
                </w:tcPr>
                <w:p w14:paraId="123C43D2" w14:textId="13BDB39F" w:rsidR="00792F78" w:rsidRPr="00792F78" w:rsidRDefault="003F0B20" w:rsidP="00792F78">
                  <w:pPr>
                    <w:framePr w:hSpace="180" w:wrap="around" w:vAnchor="page" w:hAnchor="margin" w:xAlign="center" w:y="2635"/>
                    <w:jc w:val="left"/>
                    <w:textAlignment w:val="baseline"/>
                    <w:rPr>
                      <w:rFonts w:asciiTheme="minorHAnsi" w:hAnsiTheme="minorHAnsi" w:cstheme="minorHAnsi"/>
                      <w:szCs w:val="22"/>
                      <w:lang w:val="en-GB"/>
                    </w:rPr>
                  </w:pPr>
                  <w:r>
                    <w:rPr>
                      <w:rFonts w:asciiTheme="minorHAnsi" w:hAnsiTheme="minorHAnsi" w:cstheme="minorHAnsi"/>
                      <w:szCs w:val="22"/>
                      <w:lang w:val="en-GB"/>
                    </w:rPr>
                    <w:t>Relevant experience of working within a Systems Information team</w:t>
                  </w:r>
                  <w:r w:rsidR="00792F78" w:rsidRPr="00792F78">
                    <w:rPr>
                      <w:rFonts w:asciiTheme="minorHAnsi" w:hAnsiTheme="minorHAnsi" w:cstheme="minorHAnsi"/>
                      <w:szCs w:val="22"/>
                      <w:lang w:val="en-GB"/>
                    </w:rPr>
                    <w:t xml:space="preserve"> </w:t>
                  </w:r>
                </w:p>
                <w:p w14:paraId="2D027C9F" w14:textId="77777777" w:rsidR="00792F78" w:rsidRPr="00792F78" w:rsidRDefault="00792F78" w:rsidP="00792F78">
                  <w:pPr>
                    <w:framePr w:hSpace="180" w:wrap="around" w:vAnchor="page" w:hAnchor="margin" w:xAlign="center" w:y="2635"/>
                    <w:ind w:left="133"/>
                    <w:jc w:val="left"/>
                    <w:textAlignment w:val="baseline"/>
                    <w:rPr>
                      <w:rFonts w:asciiTheme="minorHAnsi" w:hAnsiTheme="minorHAnsi" w:cstheme="minorHAnsi"/>
                      <w:szCs w:val="22"/>
                      <w:lang w:val="en-GB"/>
                    </w:rPr>
                  </w:pPr>
                </w:p>
              </w:tc>
            </w:tr>
          </w:tbl>
          <w:p w14:paraId="190601BC" w14:textId="77777777" w:rsidR="00792F78" w:rsidRPr="00792F78" w:rsidRDefault="00792F78" w:rsidP="00792F78">
            <w:pPr>
              <w:ind w:left="133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7D38CE" w14:textId="77777777" w:rsidR="00792F78" w:rsidRPr="00792F78" w:rsidRDefault="00792F78" w:rsidP="00792F78">
            <w:pPr>
              <w:jc w:val="center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792F78">
              <w:rPr>
                <w:rFonts w:asciiTheme="minorHAnsi" w:hAnsiTheme="minorHAnsi" w:cstheme="minorHAnsi"/>
                <w:szCs w:val="22"/>
              </w:rPr>
              <w:t>Essential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F8F074" w14:textId="0DC929D5" w:rsidR="00792F78" w:rsidRPr="00792F78" w:rsidRDefault="003F0B20" w:rsidP="00E27FCE">
            <w:pPr>
              <w:ind w:left="95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Application Form</w:t>
            </w:r>
            <w:r w:rsidR="00792F78" w:rsidRPr="00792F78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792F78" w:rsidRPr="00792F78" w14:paraId="5E71E47C" w14:textId="77777777" w:rsidTr="00B423B7">
        <w:trPr>
          <w:trHeight w:val="555"/>
        </w:trPr>
        <w:tc>
          <w:tcPr>
            <w:tcW w:w="7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64285B" w14:textId="2D4285CD" w:rsidR="00792F78" w:rsidRPr="00792F78" w:rsidRDefault="00792F78" w:rsidP="00792F78">
            <w:pPr>
              <w:ind w:left="133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792F78">
              <w:rPr>
                <w:rFonts w:asciiTheme="minorHAnsi" w:hAnsiTheme="minorHAnsi" w:cstheme="minorHAnsi"/>
                <w:szCs w:val="22"/>
              </w:rPr>
              <w:t xml:space="preserve">Experience of </w:t>
            </w:r>
            <w:r w:rsidR="00B423B7">
              <w:rPr>
                <w:rFonts w:asciiTheme="minorHAnsi" w:hAnsiTheme="minorHAnsi" w:cstheme="minorHAnsi"/>
                <w:szCs w:val="22"/>
              </w:rPr>
              <w:t>working with</w:t>
            </w:r>
            <w:r w:rsidR="00C32B11">
              <w:rPr>
                <w:rFonts w:asciiTheme="minorHAnsi" w:hAnsiTheme="minorHAnsi" w:cstheme="minorHAnsi"/>
                <w:szCs w:val="22"/>
              </w:rPr>
              <w:t xml:space="preserve"> large, </w:t>
            </w:r>
            <w:r w:rsidRPr="00792F78">
              <w:rPr>
                <w:rFonts w:asciiTheme="minorHAnsi" w:hAnsiTheme="minorHAnsi" w:cstheme="minorHAnsi"/>
                <w:szCs w:val="22"/>
              </w:rPr>
              <w:t>complex data</w:t>
            </w:r>
            <w:r w:rsidR="00C32B11">
              <w:rPr>
                <w:rFonts w:asciiTheme="minorHAnsi" w:hAnsiTheme="minorHAnsi" w:cstheme="minorHAnsi"/>
                <w:szCs w:val="22"/>
              </w:rPr>
              <w:t xml:space="preserve"> sets</w:t>
            </w:r>
            <w:r w:rsidRPr="00792F78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B423B7">
              <w:rPr>
                <w:rFonts w:asciiTheme="minorHAnsi" w:hAnsiTheme="minorHAnsi" w:cstheme="minorHAnsi"/>
                <w:szCs w:val="22"/>
              </w:rPr>
              <w:t xml:space="preserve">including restricted and sensitive information 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6D044C" w14:textId="77777777" w:rsidR="00792F78" w:rsidRPr="00792F78" w:rsidRDefault="00792F78" w:rsidP="00792F78">
            <w:pPr>
              <w:jc w:val="center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792F78">
              <w:rPr>
                <w:rFonts w:asciiTheme="minorHAnsi" w:hAnsiTheme="minorHAnsi" w:cstheme="minorHAnsi"/>
                <w:szCs w:val="22"/>
              </w:rPr>
              <w:t>Essential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4ABE43" w14:textId="160FB3D0" w:rsidR="00792F78" w:rsidRPr="00792F78" w:rsidRDefault="00792F78" w:rsidP="00E27FCE">
            <w:pPr>
              <w:ind w:left="95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792F78">
              <w:rPr>
                <w:rFonts w:asciiTheme="minorHAnsi" w:hAnsiTheme="minorHAnsi" w:cstheme="minorHAnsi"/>
                <w:szCs w:val="22"/>
              </w:rPr>
              <w:t>Interview</w:t>
            </w:r>
          </w:p>
        </w:tc>
      </w:tr>
      <w:tr w:rsidR="00792F78" w:rsidRPr="00792F78" w14:paraId="458D1035" w14:textId="77777777" w:rsidTr="00B423B7">
        <w:trPr>
          <w:trHeight w:val="555"/>
        </w:trPr>
        <w:tc>
          <w:tcPr>
            <w:tcW w:w="7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574236" w14:textId="36E59B18" w:rsidR="00792F78" w:rsidRPr="00792F78" w:rsidRDefault="00B423B7" w:rsidP="00792F78">
            <w:pPr>
              <w:ind w:left="133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Experience of creating </w:t>
            </w:r>
            <w:r w:rsidR="00792F78" w:rsidRPr="00792F78">
              <w:rPr>
                <w:rFonts w:asciiTheme="minorHAnsi" w:hAnsiTheme="minorHAnsi" w:cstheme="minorHAnsi"/>
                <w:szCs w:val="22"/>
              </w:rPr>
              <w:t>user documentation and training materials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93F14C" w14:textId="77777777" w:rsidR="00792F78" w:rsidRPr="00792F78" w:rsidRDefault="00792F78" w:rsidP="00792F78">
            <w:pPr>
              <w:jc w:val="center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792F78">
              <w:rPr>
                <w:rFonts w:asciiTheme="minorHAnsi" w:hAnsiTheme="minorHAnsi" w:cstheme="minorHAnsi"/>
                <w:szCs w:val="22"/>
              </w:rPr>
              <w:t>Essential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9CEF16" w14:textId="4FC8A52E" w:rsidR="00792F78" w:rsidRPr="00792F78" w:rsidRDefault="003F0B20" w:rsidP="00E27FCE">
            <w:pPr>
              <w:ind w:left="95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Supporting Statement/</w:t>
            </w:r>
            <w:r w:rsidR="00792F78" w:rsidRPr="00792F78">
              <w:rPr>
                <w:rFonts w:asciiTheme="minorHAnsi" w:hAnsiTheme="minorHAnsi" w:cstheme="minorHAnsi"/>
                <w:szCs w:val="22"/>
              </w:rPr>
              <w:t xml:space="preserve"> Interview </w:t>
            </w:r>
          </w:p>
        </w:tc>
      </w:tr>
      <w:tr w:rsidR="00792F78" w:rsidRPr="00792F78" w14:paraId="31AFA2B8" w14:textId="77777777" w:rsidTr="00B423B7">
        <w:trPr>
          <w:trHeight w:val="555"/>
        </w:trPr>
        <w:tc>
          <w:tcPr>
            <w:tcW w:w="7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3ACB3" w14:textId="202CDB1F" w:rsidR="00792F78" w:rsidRPr="00792F78" w:rsidRDefault="00792F78" w:rsidP="00792F78">
            <w:pPr>
              <w:ind w:left="133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792F78">
              <w:rPr>
                <w:rFonts w:asciiTheme="minorHAnsi" w:hAnsiTheme="minorHAnsi" w:cstheme="minorHAnsi"/>
                <w:szCs w:val="22"/>
              </w:rPr>
              <w:t>Advanced IT skills and the ability to extract and analyse data from information management systems</w:t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B423B7">
              <w:rPr>
                <w:rFonts w:asciiTheme="minorHAnsi" w:hAnsiTheme="minorHAnsi" w:cstheme="minorHAnsi"/>
                <w:szCs w:val="22"/>
              </w:rPr>
              <w:t>using</w:t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3F0B20">
              <w:rPr>
                <w:rFonts w:asciiTheme="minorHAnsi" w:hAnsiTheme="minorHAnsi" w:cstheme="minorHAnsi"/>
                <w:szCs w:val="22"/>
              </w:rPr>
              <w:t>data</w:t>
            </w:r>
            <w:r>
              <w:rPr>
                <w:rFonts w:asciiTheme="minorHAnsi" w:hAnsiTheme="minorHAnsi" w:cstheme="minorHAnsi"/>
                <w:szCs w:val="22"/>
              </w:rPr>
              <w:t xml:space="preserve"> reporting tools such as Oracle Discoverer, </w:t>
            </w:r>
            <w:r w:rsidR="004E236A">
              <w:rPr>
                <w:rFonts w:asciiTheme="minorHAnsi" w:hAnsiTheme="minorHAnsi" w:cstheme="minorHAnsi"/>
                <w:szCs w:val="22"/>
              </w:rPr>
              <w:t>Tableau</w:t>
            </w:r>
            <w:r>
              <w:rPr>
                <w:rFonts w:asciiTheme="minorHAnsi" w:hAnsiTheme="minorHAnsi" w:cstheme="minorHAnsi"/>
                <w:szCs w:val="22"/>
              </w:rPr>
              <w:t xml:space="preserve"> etc.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53B00" w14:textId="77777777" w:rsidR="00792F78" w:rsidRPr="00792F78" w:rsidRDefault="00792F78" w:rsidP="00792F78">
            <w:pPr>
              <w:jc w:val="center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792F78">
              <w:rPr>
                <w:rFonts w:asciiTheme="minorHAnsi" w:hAnsiTheme="minorHAnsi" w:cstheme="minorHAnsi"/>
                <w:szCs w:val="22"/>
              </w:rPr>
              <w:t>Essential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FD541" w14:textId="77777777" w:rsidR="003F0B20" w:rsidRDefault="003F0B20" w:rsidP="00E27FCE">
            <w:pPr>
              <w:ind w:left="95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Supporting Statement</w:t>
            </w:r>
            <w:r w:rsidR="00792F78" w:rsidRPr="00792F78">
              <w:rPr>
                <w:rFonts w:asciiTheme="minorHAnsi" w:hAnsiTheme="minorHAnsi" w:cstheme="minorHAnsi"/>
                <w:szCs w:val="22"/>
              </w:rPr>
              <w:t>/</w:t>
            </w:r>
          </w:p>
          <w:p w14:paraId="6CE53F05" w14:textId="0DA02B0A" w:rsidR="00792F78" w:rsidRPr="00792F78" w:rsidRDefault="00792F78" w:rsidP="00E27FCE">
            <w:pPr>
              <w:ind w:left="95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792F78">
              <w:rPr>
                <w:rFonts w:asciiTheme="minorHAnsi" w:hAnsiTheme="minorHAnsi" w:cstheme="minorHAnsi"/>
                <w:szCs w:val="22"/>
              </w:rPr>
              <w:t>Interview</w:t>
            </w:r>
          </w:p>
        </w:tc>
      </w:tr>
      <w:tr w:rsidR="00792F78" w:rsidRPr="00792F78" w14:paraId="1DCCC0F2" w14:textId="77777777" w:rsidTr="00B423B7">
        <w:trPr>
          <w:trHeight w:val="555"/>
        </w:trPr>
        <w:tc>
          <w:tcPr>
            <w:tcW w:w="7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A5469" w14:textId="591BB0AC" w:rsidR="00792F78" w:rsidRPr="00792F78" w:rsidRDefault="00A53D8E" w:rsidP="00792F78">
            <w:pPr>
              <w:ind w:left="133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Advanced level user of Microsoft Office, in particular a good working knowledge of Excel and its functions (IF statements,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vlookups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>, pivot tables</w:t>
            </w:r>
            <w:r w:rsidR="00B975E6">
              <w:rPr>
                <w:rFonts w:asciiTheme="minorHAnsi" w:hAnsiTheme="minorHAnsi" w:cstheme="minorHAnsi"/>
                <w:szCs w:val="22"/>
              </w:rPr>
              <w:t xml:space="preserve"> etc.</w:t>
            </w:r>
            <w:r>
              <w:rPr>
                <w:rFonts w:asciiTheme="minorHAnsi" w:hAnsiTheme="minorHAnsi" w:cstheme="minorHAnsi"/>
                <w:szCs w:val="22"/>
              </w:rPr>
              <w:t xml:space="preserve">) </w:t>
            </w:r>
            <w:r w:rsidR="00CB2129" w:rsidRPr="00792F78" w:rsidDel="00CB2129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250B73" w14:textId="77777777" w:rsidR="00792F78" w:rsidRPr="00792F78" w:rsidRDefault="00792F78" w:rsidP="00792F78">
            <w:pPr>
              <w:jc w:val="center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792F78">
              <w:rPr>
                <w:rFonts w:asciiTheme="minorHAnsi" w:hAnsiTheme="minorHAnsi" w:cstheme="minorHAnsi"/>
                <w:szCs w:val="22"/>
              </w:rPr>
              <w:t>Essential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6D02FF" w14:textId="77777777" w:rsidR="003F0B20" w:rsidRDefault="003F0B20" w:rsidP="003F0B20">
            <w:pPr>
              <w:ind w:left="95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Supporting Statement</w:t>
            </w:r>
            <w:r w:rsidRPr="00792F78">
              <w:rPr>
                <w:rFonts w:asciiTheme="minorHAnsi" w:hAnsiTheme="minorHAnsi" w:cstheme="minorHAnsi"/>
                <w:szCs w:val="22"/>
              </w:rPr>
              <w:t>/</w:t>
            </w:r>
          </w:p>
          <w:p w14:paraId="4535034F" w14:textId="7418D377" w:rsidR="00792F78" w:rsidRPr="00792F78" w:rsidRDefault="003F0B20" w:rsidP="003F0B20">
            <w:pPr>
              <w:ind w:left="95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792F78">
              <w:rPr>
                <w:rFonts w:asciiTheme="minorHAnsi" w:hAnsiTheme="minorHAnsi" w:cstheme="minorHAnsi"/>
                <w:szCs w:val="22"/>
              </w:rPr>
              <w:t>Interview</w:t>
            </w:r>
          </w:p>
        </w:tc>
      </w:tr>
      <w:tr w:rsidR="00792F78" w:rsidRPr="00792F78" w14:paraId="37C1B3E4" w14:textId="77777777" w:rsidTr="00B423B7">
        <w:trPr>
          <w:trHeight w:val="555"/>
        </w:trPr>
        <w:tc>
          <w:tcPr>
            <w:tcW w:w="7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12D62F" w14:textId="18CCE598" w:rsidR="00792F78" w:rsidRPr="00792F78" w:rsidRDefault="004E236A" w:rsidP="00792F78">
            <w:pPr>
              <w:ind w:left="133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Experience of working in a customer focused role, providing support and guidance</w:t>
            </w:r>
            <w:r w:rsidR="00CD1FA3">
              <w:rPr>
                <w:rFonts w:asciiTheme="minorHAnsi" w:hAnsiTheme="minorHAnsi" w:cstheme="minorHAnsi"/>
                <w:szCs w:val="22"/>
              </w:rPr>
              <w:t xml:space="preserve"> to both internal and external users. </w:t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AFB3DA" w14:textId="77777777" w:rsidR="00792F78" w:rsidRPr="00792F78" w:rsidRDefault="00792F78" w:rsidP="00792F78">
            <w:pPr>
              <w:jc w:val="center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792F78">
              <w:rPr>
                <w:rFonts w:asciiTheme="minorHAnsi" w:hAnsiTheme="minorHAnsi" w:cstheme="minorHAnsi"/>
                <w:szCs w:val="22"/>
              </w:rPr>
              <w:t>Essential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06AE01" w14:textId="77777777" w:rsidR="003F0B20" w:rsidRDefault="003F0B20" w:rsidP="00E27FCE">
            <w:pPr>
              <w:ind w:left="95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Support Statement</w:t>
            </w:r>
            <w:r w:rsidR="00792F78" w:rsidRPr="00792F78">
              <w:rPr>
                <w:rFonts w:asciiTheme="minorHAnsi" w:hAnsiTheme="minorHAnsi" w:cstheme="minorHAnsi"/>
                <w:szCs w:val="22"/>
              </w:rPr>
              <w:t>/</w:t>
            </w:r>
          </w:p>
          <w:p w14:paraId="33935F74" w14:textId="067FB31A" w:rsidR="00792F78" w:rsidRPr="00792F78" w:rsidRDefault="00C32B11" w:rsidP="00E27FCE">
            <w:pPr>
              <w:ind w:left="95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I</w:t>
            </w:r>
            <w:r w:rsidR="00792F78" w:rsidRPr="00792F78">
              <w:rPr>
                <w:rFonts w:asciiTheme="minorHAnsi" w:hAnsiTheme="minorHAnsi" w:cstheme="minorHAnsi"/>
                <w:szCs w:val="22"/>
              </w:rPr>
              <w:t>nterview </w:t>
            </w:r>
          </w:p>
        </w:tc>
      </w:tr>
      <w:tr w:rsidR="00C32B11" w:rsidRPr="00792F78" w14:paraId="28527411" w14:textId="77777777" w:rsidTr="00B423B7">
        <w:trPr>
          <w:trHeight w:val="555"/>
        </w:trPr>
        <w:tc>
          <w:tcPr>
            <w:tcW w:w="7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4B7215" w14:textId="09FFC7F0" w:rsidR="00C32B11" w:rsidRPr="00792F78" w:rsidRDefault="00C32B11" w:rsidP="00792F78">
            <w:pPr>
              <w:ind w:left="133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B423B7">
              <w:rPr>
                <w:rFonts w:asciiTheme="minorHAnsi" w:hAnsiTheme="minorHAnsi" w:cstheme="minorHAnsi"/>
                <w:szCs w:val="22"/>
              </w:rPr>
              <w:t>Excellent time management skills, with the ability to adapt to changing priorities while continuing to meet deadlines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471B6" w14:textId="3843C63B" w:rsidR="00C32B11" w:rsidRPr="00792F78" w:rsidRDefault="007F0A92" w:rsidP="00792F78">
            <w:pPr>
              <w:jc w:val="center"/>
              <w:textAlignment w:val="baseline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Essential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6B240B" w14:textId="4DAA74D0" w:rsidR="00C32B11" w:rsidRPr="00792F78" w:rsidRDefault="007F0A92" w:rsidP="00E27FCE">
            <w:pPr>
              <w:ind w:left="95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Interview</w:t>
            </w:r>
          </w:p>
        </w:tc>
      </w:tr>
      <w:tr w:rsidR="00792F78" w:rsidRPr="00792F78" w14:paraId="2C98AE13" w14:textId="77777777" w:rsidTr="00B423B7">
        <w:trPr>
          <w:trHeight w:val="555"/>
        </w:trPr>
        <w:tc>
          <w:tcPr>
            <w:tcW w:w="7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756938" w14:textId="266FACDB" w:rsidR="00792F78" w:rsidRPr="00792F78" w:rsidRDefault="004E236A" w:rsidP="00792F78">
            <w:pPr>
              <w:ind w:left="133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Experience of </w:t>
            </w:r>
            <w:r w:rsidR="00310FC7">
              <w:rPr>
                <w:rFonts w:asciiTheme="minorHAnsi" w:hAnsiTheme="minorHAnsi" w:cstheme="minorHAnsi"/>
                <w:szCs w:val="22"/>
              </w:rPr>
              <w:t>maintaining and developing</w:t>
            </w:r>
            <w:r>
              <w:rPr>
                <w:rFonts w:asciiTheme="minorHAnsi" w:hAnsiTheme="minorHAnsi" w:cstheme="minorHAnsi"/>
                <w:szCs w:val="22"/>
              </w:rPr>
              <w:t xml:space="preserve"> HR/Payroll systems, in particular e-Recruitment systems. </w:t>
            </w:r>
            <w:bookmarkStart w:id="0" w:name="_GoBack"/>
            <w:bookmarkEnd w:id="0"/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5287E6" w14:textId="77777777" w:rsidR="00792F78" w:rsidRPr="00792F78" w:rsidRDefault="00792F78" w:rsidP="00792F78">
            <w:pPr>
              <w:jc w:val="center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792F78">
              <w:rPr>
                <w:rFonts w:asciiTheme="minorHAnsi" w:hAnsiTheme="minorHAnsi" w:cstheme="minorHAnsi"/>
                <w:szCs w:val="22"/>
              </w:rPr>
              <w:t>Desirable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345475" w14:textId="6ECF3BB1" w:rsidR="00792F78" w:rsidRPr="00792F78" w:rsidRDefault="00792F78" w:rsidP="00E27FCE">
            <w:pPr>
              <w:ind w:left="95"/>
              <w:jc w:val="left"/>
              <w:textAlignment w:val="baseline"/>
              <w:rPr>
                <w:rFonts w:asciiTheme="minorHAnsi" w:hAnsiTheme="minorHAnsi" w:cstheme="minorHAnsi"/>
                <w:szCs w:val="22"/>
              </w:rPr>
            </w:pPr>
            <w:r w:rsidRPr="00792F78">
              <w:rPr>
                <w:rFonts w:asciiTheme="minorHAnsi" w:hAnsiTheme="minorHAnsi" w:cstheme="minorHAnsi"/>
                <w:szCs w:val="22"/>
              </w:rPr>
              <w:t>Interview </w:t>
            </w:r>
          </w:p>
        </w:tc>
      </w:tr>
    </w:tbl>
    <w:p w14:paraId="785AD0C3" w14:textId="77777777" w:rsidR="00CA70A9" w:rsidRPr="00792F78" w:rsidRDefault="00792F78" w:rsidP="00792F78">
      <w:pPr>
        <w:jc w:val="center"/>
        <w:rPr>
          <w:rFonts w:asciiTheme="minorHAnsi" w:hAnsiTheme="minorHAnsi" w:cstheme="minorHAnsi"/>
          <w:b/>
          <w:szCs w:val="22"/>
        </w:rPr>
      </w:pPr>
      <w:r w:rsidRPr="00792F78">
        <w:rPr>
          <w:rFonts w:asciiTheme="minorHAnsi" w:hAnsiTheme="minorHAnsi" w:cstheme="minorHAnsi"/>
          <w:b/>
          <w:szCs w:val="22"/>
        </w:rPr>
        <w:t>Person Specification</w:t>
      </w:r>
    </w:p>
    <w:p w14:paraId="4F07D315" w14:textId="77777777" w:rsidR="00792F78" w:rsidRDefault="00792F78" w:rsidP="00792F78">
      <w:pPr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HR Systems Advisor</w:t>
      </w:r>
    </w:p>
    <w:p w14:paraId="7A39AB69" w14:textId="77777777" w:rsidR="00792F78" w:rsidRPr="00792F78" w:rsidRDefault="00792F78" w:rsidP="00792F78">
      <w:pPr>
        <w:rPr>
          <w:rFonts w:asciiTheme="minorHAnsi" w:hAnsiTheme="minorHAnsi" w:cstheme="minorHAnsi"/>
          <w:szCs w:val="22"/>
        </w:rPr>
      </w:pPr>
    </w:p>
    <w:sectPr w:rsidR="00792F78" w:rsidRPr="00792F78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83B75" w14:textId="77777777" w:rsidR="00F657DA" w:rsidRDefault="00F657DA" w:rsidP="00F657DA">
      <w:r>
        <w:separator/>
      </w:r>
    </w:p>
  </w:endnote>
  <w:endnote w:type="continuationSeparator" w:id="0">
    <w:p w14:paraId="03ECB075" w14:textId="77777777" w:rsidR="00F657DA" w:rsidRDefault="00F657DA" w:rsidP="00F65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64EC0" w14:textId="77777777" w:rsidR="00F657DA" w:rsidRDefault="00F657DA" w:rsidP="00F657DA">
      <w:r>
        <w:separator/>
      </w:r>
    </w:p>
  </w:footnote>
  <w:footnote w:type="continuationSeparator" w:id="0">
    <w:p w14:paraId="63B5CA8C" w14:textId="77777777" w:rsidR="00F657DA" w:rsidRDefault="00F657DA" w:rsidP="00F65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AAF7C" w14:textId="77777777" w:rsidR="00F657DA" w:rsidRDefault="00F657D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0977AD" wp14:editId="45410CB3">
          <wp:simplePos x="0" y="0"/>
          <wp:positionH relativeFrom="column">
            <wp:posOffset>4004841</wp:posOffset>
          </wp:positionH>
          <wp:positionV relativeFrom="page">
            <wp:posOffset>219357</wp:posOffset>
          </wp:positionV>
          <wp:extent cx="2222500" cy="713105"/>
          <wp:effectExtent l="0" t="0" r="635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2500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7DA"/>
    <w:rsid w:val="00137163"/>
    <w:rsid w:val="00310FC7"/>
    <w:rsid w:val="003F0B20"/>
    <w:rsid w:val="004060F1"/>
    <w:rsid w:val="004E236A"/>
    <w:rsid w:val="00792F78"/>
    <w:rsid w:val="007F0A92"/>
    <w:rsid w:val="009D1D00"/>
    <w:rsid w:val="009E2E1B"/>
    <w:rsid w:val="00A53D8E"/>
    <w:rsid w:val="00A73A92"/>
    <w:rsid w:val="00B423B7"/>
    <w:rsid w:val="00B975E6"/>
    <w:rsid w:val="00C21328"/>
    <w:rsid w:val="00C32B11"/>
    <w:rsid w:val="00CA70A9"/>
    <w:rsid w:val="00CB2129"/>
    <w:rsid w:val="00CD1FA3"/>
    <w:rsid w:val="00E27FCE"/>
    <w:rsid w:val="00F6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C9DFD"/>
  <w15:chartTrackingRefBased/>
  <w15:docId w15:val="{1244B400-D844-499D-8174-7909A7151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57DA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57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57DA"/>
    <w:rPr>
      <w:rFonts w:ascii="Times New Roman" w:eastAsia="Times New Roman" w:hAnsi="Times New Roman" w:cs="Times New Roman"/>
      <w:szCs w:val="20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F657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57DA"/>
    <w:rPr>
      <w:rFonts w:ascii="Times New Roman" w:eastAsia="Times New Roman" w:hAnsi="Times New Roman" w:cs="Times New Roman"/>
      <w:szCs w:val="20"/>
      <w:lang w:val="en-US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1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129"/>
    <w:rPr>
      <w:rFonts w:ascii="Segoe UI" w:eastAsia="Times New Roman" w:hAnsi="Segoe UI" w:cs="Segoe UI"/>
      <w:sz w:val="18"/>
      <w:szCs w:val="18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C11E38AE7C834DA25A37B4686BA0CC" ma:contentTypeVersion="14" ma:contentTypeDescription="Create a new document." ma:contentTypeScope="" ma:versionID="1cf25f98623348f36908481f1b083e94">
  <xsd:schema xmlns:xsd="http://www.w3.org/2001/XMLSchema" xmlns:xs="http://www.w3.org/2001/XMLSchema" xmlns:p="http://schemas.microsoft.com/office/2006/metadata/properties" xmlns:ns3="28821087-0b5e-48e0-a3ff-f11191f696f5" xmlns:ns4="29d7a42a-a1a3-46bb-a67a-6dc027488a62" targetNamespace="http://schemas.microsoft.com/office/2006/metadata/properties" ma:root="true" ma:fieldsID="654c052bb317522354f07b553862acde" ns3:_="" ns4:_="">
    <xsd:import namespace="28821087-0b5e-48e0-a3ff-f11191f696f5"/>
    <xsd:import namespace="29d7a42a-a1a3-46bb-a67a-6dc027488a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21087-0b5e-48e0-a3ff-f11191f696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7a42a-a1a3-46bb-a67a-6dc027488a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F9BA7A-1563-4A20-90F1-2A96F5FA6D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821087-0b5e-48e0-a3ff-f11191f696f5"/>
    <ds:schemaRef ds:uri="29d7a42a-a1a3-46bb-a67a-6dc027488a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7DDD5A-68F4-43A1-B33F-1EEC92E8CC44}">
  <ds:schemaRefs>
    <ds:schemaRef ds:uri="http://purl.org/dc/elements/1.1/"/>
    <ds:schemaRef ds:uri="http://schemas.microsoft.com/office/2006/metadata/properties"/>
    <ds:schemaRef ds:uri="28821087-0b5e-48e0-a3ff-f11191f696f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29d7a42a-a1a3-46bb-a67a-6dc027488a62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30807A3-696F-4DA6-A6FA-5F70B65A7A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Ellis, Gill</dc:creator>
  <cp:keywords/>
  <dc:description/>
  <cp:lastModifiedBy>Gooderidge, Bryony (gooderib)</cp:lastModifiedBy>
  <cp:revision>3</cp:revision>
  <dcterms:created xsi:type="dcterms:W3CDTF">2023-06-20T15:26:00Z</dcterms:created>
  <dcterms:modified xsi:type="dcterms:W3CDTF">2023-06-20T15:27:00Z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0x01010023C11E38AE7C834DA25A37B4686BA0CC</vt:lpwstr>
  </property>
</Properties>
</file>